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D7D" w:rsidRPr="00871D7D" w:rsidRDefault="00871D7D" w:rsidP="00871D7D">
      <w:pPr>
        <w:ind w:firstLine="720"/>
        <w:jc w:val="center"/>
        <w:rPr>
          <w:rFonts w:ascii="Times" w:hAnsi="Times" w:cs="Times New Roman"/>
          <w:sz w:val="20"/>
          <w:szCs w:val="20"/>
          <w:lang w:val="en-CA"/>
        </w:rPr>
      </w:pPr>
      <w:r w:rsidRPr="00871D7D">
        <w:rPr>
          <w:rFonts w:ascii="Times New Roman" w:hAnsi="Times New Roman" w:cs="Times New Roman"/>
          <w:color w:val="000000"/>
          <w:u w:val="single"/>
          <w:lang w:val="en-CA"/>
        </w:rPr>
        <w:t>Government of Canada Involved in Economic Development</w:t>
      </w:r>
    </w:p>
    <w:p w:rsidR="00871D7D" w:rsidRPr="00871D7D" w:rsidRDefault="00871D7D" w:rsidP="00871D7D">
      <w:pPr>
        <w:rPr>
          <w:rFonts w:ascii="Times" w:eastAsia="Times New Roman" w:hAnsi="Times" w:cs="Times New Roman"/>
          <w:sz w:val="20"/>
          <w:szCs w:val="20"/>
          <w:lang w:val="en-CA"/>
        </w:rPr>
      </w:pPr>
    </w:p>
    <w:p w:rsidR="00871D7D" w:rsidRPr="00871D7D" w:rsidRDefault="00871D7D" w:rsidP="00871D7D">
      <w:pPr>
        <w:ind w:firstLine="720"/>
        <w:rPr>
          <w:rFonts w:ascii="Times" w:hAnsi="Times" w:cs="Times New Roman"/>
          <w:sz w:val="20"/>
          <w:szCs w:val="20"/>
          <w:lang w:val="en-CA"/>
        </w:rPr>
      </w:pPr>
      <w:r w:rsidRPr="00871D7D">
        <w:rPr>
          <w:rFonts w:ascii="Times New Roman" w:hAnsi="Times New Roman" w:cs="Times New Roman"/>
          <w:color w:val="000000"/>
          <w:lang w:val="en-CA"/>
        </w:rPr>
        <w:t>Franklin D. Roosevelt once said, “In our personal ambitions we are individualists. But in our seeking for economic and political progress as a nation, we all go up or else all go down as one people.”  This left principle is at the heart of Ford’s 1.2 billion dollar investment, in large part provided by the Government of Canada, to create and maintain 800 jobs. While those that support a full market economy may despise the fact that the government became involved in private business it is the best way forward for the economy. Government involvement will lead to faster technological advancement, a flourishing middle class and a smaller wealth gap.</w:t>
      </w:r>
    </w:p>
    <w:p w:rsidR="00871D7D" w:rsidRPr="00871D7D" w:rsidRDefault="00871D7D" w:rsidP="00871D7D">
      <w:pPr>
        <w:rPr>
          <w:rFonts w:ascii="Times" w:eastAsia="Times New Roman" w:hAnsi="Times" w:cs="Times New Roman"/>
          <w:sz w:val="20"/>
          <w:szCs w:val="20"/>
          <w:lang w:val="en-CA"/>
        </w:rPr>
      </w:pPr>
    </w:p>
    <w:p w:rsidR="00871D7D" w:rsidRPr="00871D7D" w:rsidRDefault="00871D7D" w:rsidP="00871D7D">
      <w:pPr>
        <w:rPr>
          <w:rFonts w:ascii="Times" w:hAnsi="Times" w:cs="Times New Roman"/>
          <w:sz w:val="20"/>
          <w:szCs w:val="20"/>
          <w:lang w:val="en-CA"/>
        </w:rPr>
      </w:pPr>
      <w:r w:rsidRPr="00871D7D">
        <w:rPr>
          <w:rFonts w:ascii="Times New Roman" w:hAnsi="Times New Roman" w:cs="Times New Roman"/>
          <w:color w:val="000000"/>
          <w:lang w:val="en-CA"/>
        </w:rPr>
        <w:t xml:space="preserve">    The investment was largely going towards research and </w:t>
      </w:r>
      <w:proofErr w:type="gramStart"/>
      <w:r w:rsidRPr="00871D7D">
        <w:rPr>
          <w:rFonts w:ascii="Times New Roman" w:hAnsi="Times New Roman" w:cs="Times New Roman"/>
          <w:color w:val="000000"/>
          <w:lang w:val="en-CA"/>
        </w:rPr>
        <w:t>development which</w:t>
      </w:r>
      <w:proofErr w:type="gramEnd"/>
      <w:r w:rsidRPr="00871D7D">
        <w:rPr>
          <w:rFonts w:ascii="Times New Roman" w:hAnsi="Times New Roman" w:cs="Times New Roman"/>
          <w:color w:val="000000"/>
          <w:lang w:val="en-CA"/>
        </w:rPr>
        <w:t xml:space="preserve"> not only creates jobs but also accelerates the development of new technologies. This gives Canada the opportunity to </w:t>
      </w:r>
      <w:proofErr w:type="gramStart"/>
      <w:r w:rsidRPr="00871D7D">
        <w:rPr>
          <w:rFonts w:ascii="Times New Roman" w:hAnsi="Times New Roman" w:cs="Times New Roman"/>
          <w:color w:val="000000"/>
          <w:lang w:val="en-CA"/>
        </w:rPr>
        <w:t>became</w:t>
      </w:r>
      <w:proofErr w:type="gramEnd"/>
      <w:r w:rsidRPr="00871D7D">
        <w:rPr>
          <w:rFonts w:ascii="Times New Roman" w:hAnsi="Times New Roman" w:cs="Times New Roman"/>
          <w:color w:val="000000"/>
          <w:lang w:val="en-CA"/>
        </w:rPr>
        <w:t xml:space="preserve"> a world player at the forefront of automotive innovation. This investment entails new research and engineering centers in Ottawa, Waterloo and Oakville as well as the strengthening of the Powertrain Engineering Research and Development Center in Windsor. With the improved equipment that is sure to come from this investment new technologies will be pioneered more often and released for public use sooner.</w:t>
      </w:r>
    </w:p>
    <w:p w:rsidR="00871D7D" w:rsidRPr="00871D7D" w:rsidRDefault="00871D7D" w:rsidP="00871D7D">
      <w:pPr>
        <w:rPr>
          <w:rFonts w:ascii="Times" w:eastAsia="Times New Roman" w:hAnsi="Times" w:cs="Times New Roman"/>
          <w:sz w:val="20"/>
          <w:szCs w:val="20"/>
          <w:lang w:val="en-CA"/>
        </w:rPr>
      </w:pPr>
    </w:p>
    <w:p w:rsidR="00871D7D" w:rsidRPr="00871D7D" w:rsidRDefault="00871D7D" w:rsidP="00871D7D">
      <w:pPr>
        <w:rPr>
          <w:rFonts w:ascii="Times" w:hAnsi="Times" w:cs="Times New Roman"/>
          <w:sz w:val="20"/>
          <w:szCs w:val="20"/>
          <w:lang w:val="en-CA"/>
        </w:rPr>
      </w:pPr>
      <w:r w:rsidRPr="00871D7D">
        <w:rPr>
          <w:rFonts w:ascii="Times New Roman" w:hAnsi="Times New Roman" w:cs="Times New Roman"/>
          <w:color w:val="000000"/>
          <w:lang w:val="en-CA"/>
        </w:rPr>
        <w:t xml:space="preserve">    With these new facilities come new places of employment for Canadian workers. This is incredibly beneficial to the Canadian economy because it means that there are more members of the middle class with well paying jobs. This means that they can spend their money on more Canadian </w:t>
      </w:r>
      <w:proofErr w:type="gramStart"/>
      <w:r w:rsidRPr="00871D7D">
        <w:rPr>
          <w:rFonts w:ascii="Times New Roman" w:hAnsi="Times New Roman" w:cs="Times New Roman"/>
          <w:color w:val="000000"/>
          <w:lang w:val="en-CA"/>
        </w:rPr>
        <w:t>goods which causes the demand to go up</w:t>
      </w:r>
      <w:proofErr w:type="gramEnd"/>
      <w:r w:rsidRPr="00871D7D">
        <w:rPr>
          <w:rFonts w:ascii="Times New Roman" w:hAnsi="Times New Roman" w:cs="Times New Roman"/>
          <w:color w:val="000000"/>
          <w:lang w:val="en-CA"/>
        </w:rPr>
        <w:t xml:space="preserve"> and subsequently forces employers to make room for more jobs, starting the process over again.</w:t>
      </w:r>
    </w:p>
    <w:p w:rsidR="00871D7D" w:rsidRPr="00871D7D" w:rsidRDefault="00871D7D" w:rsidP="00871D7D">
      <w:pPr>
        <w:rPr>
          <w:rFonts w:ascii="Times" w:eastAsia="Times New Roman" w:hAnsi="Times" w:cs="Times New Roman"/>
          <w:sz w:val="20"/>
          <w:szCs w:val="20"/>
          <w:lang w:val="en-CA"/>
        </w:rPr>
      </w:pPr>
    </w:p>
    <w:p w:rsidR="00871D7D" w:rsidRPr="00871D7D" w:rsidRDefault="00871D7D" w:rsidP="00871D7D">
      <w:pPr>
        <w:rPr>
          <w:rFonts w:ascii="Times" w:hAnsi="Times" w:cs="Times New Roman"/>
          <w:sz w:val="20"/>
          <w:szCs w:val="20"/>
          <w:lang w:val="en-CA"/>
        </w:rPr>
      </w:pPr>
      <w:r w:rsidRPr="00871D7D">
        <w:rPr>
          <w:rFonts w:ascii="Times New Roman" w:hAnsi="Times New Roman" w:cs="Times New Roman"/>
          <w:color w:val="000000"/>
          <w:lang w:val="en-CA"/>
        </w:rPr>
        <w:t>    Another benefit of more citizens being employed in well paying jobs would be that it would level out the distribution of the nation’s wealth. One of the current problems with our placement on the economic continuum is that it allows the rich to get richer by cutting jobs and giving themselves massive bonuses. The construction of new facilities in Canada ensures that these employment opportunities are open to most Canadian citizens. Also with more Canadians in these jobs it gives otherwise unemployed adults to further distance themselves from the poverty line.</w:t>
      </w:r>
    </w:p>
    <w:p w:rsidR="00871D7D" w:rsidRPr="00871D7D" w:rsidRDefault="00871D7D" w:rsidP="00871D7D">
      <w:pPr>
        <w:rPr>
          <w:rFonts w:ascii="Times" w:eastAsia="Times New Roman" w:hAnsi="Times" w:cs="Times New Roman"/>
          <w:sz w:val="20"/>
          <w:szCs w:val="20"/>
          <w:lang w:val="en-CA"/>
        </w:rPr>
      </w:pPr>
    </w:p>
    <w:p w:rsidR="00871D7D" w:rsidRPr="00871D7D" w:rsidRDefault="00871D7D" w:rsidP="00871D7D">
      <w:pPr>
        <w:rPr>
          <w:rFonts w:ascii="Times" w:hAnsi="Times" w:cs="Times New Roman"/>
          <w:sz w:val="20"/>
          <w:szCs w:val="20"/>
          <w:lang w:val="en-CA"/>
        </w:rPr>
      </w:pPr>
      <w:r w:rsidRPr="00871D7D">
        <w:rPr>
          <w:rFonts w:ascii="Times New Roman" w:hAnsi="Times New Roman" w:cs="Times New Roman"/>
          <w:color w:val="000000"/>
          <w:lang w:val="en-CA"/>
        </w:rPr>
        <w:t xml:space="preserve">    Faster development speeds, a thriving middle class and a smaller wealth divide are all advantages of the government getting involved in private business investments. This leftist principle is highly beneficial to the Canadian economy and all citizens that in this country. </w:t>
      </w:r>
      <w:proofErr w:type="gramStart"/>
      <w:r w:rsidRPr="00871D7D">
        <w:rPr>
          <w:rFonts w:ascii="Times New Roman" w:hAnsi="Times New Roman" w:cs="Times New Roman"/>
          <w:color w:val="000000"/>
          <w:lang w:val="en-CA"/>
        </w:rPr>
        <w:t>Because no matter what you believe a strong economy will benefit us all.</w:t>
      </w:r>
      <w:proofErr w:type="gramEnd"/>
    </w:p>
    <w:p w:rsidR="007217D5" w:rsidRDefault="007217D5">
      <w:bookmarkStart w:id="0" w:name="_GoBack"/>
      <w:bookmarkEnd w:id="0"/>
    </w:p>
    <w:sectPr w:rsidR="007217D5" w:rsidSect="00AF1711">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7D"/>
    <w:rsid w:val="007217D5"/>
    <w:rsid w:val="00871D7D"/>
    <w:rsid w:val="00AF17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C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1D7D"/>
    <w:pPr>
      <w:spacing w:before="100" w:beforeAutospacing="1" w:after="100" w:afterAutospacing="1"/>
    </w:pPr>
    <w:rPr>
      <w:rFonts w:ascii="Times" w:hAnsi="Times" w:cs="Times New Roman"/>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1D7D"/>
    <w:pPr>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1422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2263</Characters>
  <Application>Microsoft Macintosh Word</Application>
  <DocSecurity>0</DocSecurity>
  <Lines>18</Lines>
  <Paragraphs>5</Paragraphs>
  <ScaleCrop>false</ScaleCrop>
  <Company>Fort McMurray Catholic School District</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FMCSD Student</dc:creator>
  <cp:keywords/>
  <dc:description/>
  <cp:lastModifiedBy>FMCSD Student</cp:lastModifiedBy>
  <cp:revision>1</cp:revision>
  <dcterms:created xsi:type="dcterms:W3CDTF">2017-05-05T16:11:00Z</dcterms:created>
  <dcterms:modified xsi:type="dcterms:W3CDTF">2017-05-05T16:11:00Z</dcterms:modified>
</cp:coreProperties>
</file>