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177" w:type="pct"/>
        <w:tblCellSpacing w:w="0" w:type="dxa"/>
        <w:tblInd w:w="-1059" w:type="dxa"/>
        <w:tblBorders>
          <w:top w:val="outset" w:sz="6" w:space="0" w:color="CCCC99"/>
          <w:left w:val="outset" w:sz="6" w:space="0" w:color="CCCC99"/>
          <w:bottom w:val="outset" w:sz="6" w:space="0" w:color="CCCC99"/>
          <w:right w:val="outset" w:sz="6" w:space="0" w:color="CCCC99"/>
        </w:tblBorders>
        <w:tblCellMar>
          <w:top w:w="60" w:type="dxa"/>
          <w:left w:w="60" w:type="dxa"/>
          <w:bottom w:w="60" w:type="dxa"/>
          <w:right w:w="60" w:type="dxa"/>
        </w:tblCellMar>
        <w:tblLook w:val="04A0" w:firstRow="1" w:lastRow="0" w:firstColumn="1" w:lastColumn="0" w:noHBand="0" w:noVBand="1"/>
      </w:tblPr>
      <w:tblGrid>
        <w:gridCol w:w="3827"/>
      </w:tblGrid>
      <w:tr w:rsidR="00EC34DD" w:rsidRPr="003322EB" w14:paraId="7AD99647" w14:textId="77777777" w:rsidTr="00EC34DD">
        <w:trPr>
          <w:tblCellSpacing w:w="0" w:type="dxa"/>
        </w:trPr>
        <w:tc>
          <w:tcPr>
            <w:tcW w:w="5000" w:type="pct"/>
            <w:tcBorders>
              <w:top w:val="outset" w:sz="6" w:space="0" w:color="CCCC99"/>
              <w:left w:val="outset" w:sz="6" w:space="0" w:color="CCCC99"/>
              <w:bottom w:val="outset" w:sz="6" w:space="0" w:color="CCCC99"/>
              <w:right w:val="outset" w:sz="6" w:space="0" w:color="CCCC99"/>
            </w:tcBorders>
            <w:vAlign w:val="center"/>
            <w:hideMark/>
          </w:tcPr>
          <w:p w14:paraId="518F205E" w14:textId="30B5DBBE" w:rsidR="003322EB" w:rsidRPr="003322EB" w:rsidRDefault="003322EB" w:rsidP="003322EB">
            <w:pPr>
              <w:rPr>
                <w:rFonts w:ascii="Times" w:eastAsia="Times New Roman" w:hAnsi="Times" w:cs="Times New Roman"/>
                <w:sz w:val="20"/>
                <w:szCs w:val="20"/>
              </w:rPr>
            </w:pPr>
            <w:bookmarkStart w:id="0" w:name="_GoBack"/>
            <w:bookmarkEnd w:id="0"/>
            <w:r w:rsidRPr="003322EB">
              <w:rPr>
                <w:rFonts w:ascii="Times" w:eastAsia="Times New Roman" w:hAnsi="Times" w:cs="Times New Roman"/>
                <w:i/>
                <w:iCs/>
                <w:sz w:val="20"/>
                <w:szCs w:val="20"/>
              </w:rPr>
              <w:t>Bilingualism is relative to wherever you’re from. There’s</w:t>
            </w:r>
            <w:r w:rsidR="00DB7A2F">
              <w:rPr>
                <w:rFonts w:ascii="Times" w:eastAsia="Times New Roman" w:hAnsi="Times" w:cs="Times New Roman"/>
                <w:i/>
                <w:iCs/>
                <w:sz w:val="20"/>
                <w:szCs w:val="20"/>
              </w:rPr>
              <w:t xml:space="preserve"> </w:t>
            </w:r>
            <w:r w:rsidRPr="003322EB">
              <w:rPr>
                <w:rFonts w:ascii="Times" w:eastAsia="Times New Roman" w:hAnsi="Times" w:cs="Times New Roman"/>
                <w:i/>
                <w:iCs/>
                <w:sz w:val="20"/>
                <w:szCs w:val="20"/>
              </w:rPr>
              <w:t>by no means one uniform definition of bilingualism.</w:t>
            </w:r>
            <w:r w:rsidRPr="003322EB">
              <w:rPr>
                <w:rFonts w:ascii="Times" w:eastAsia="Times New Roman" w:hAnsi="Times" w:cs="Times New Roman"/>
                <w:sz w:val="20"/>
                <w:szCs w:val="20"/>
              </w:rPr>
              <w:br/>
            </w:r>
            <w:r w:rsidRPr="003322EB">
              <w:rPr>
                <w:rFonts w:ascii="Times" w:eastAsia="Times New Roman" w:hAnsi="Times" w:cs="Times New Roman"/>
                <w:sz w:val="20"/>
                <w:szCs w:val="20"/>
              </w:rPr>
              <w:br/>
              <w:t>[Kate Stokes, 20 years old, Sidney, British Columbia]</w:t>
            </w:r>
          </w:p>
        </w:tc>
      </w:tr>
    </w:tbl>
    <w:tbl>
      <w:tblPr>
        <w:tblpPr w:leftFromText="60" w:rightFromText="60" w:vertAnchor="text" w:horzAnchor="page" w:tblpX="5788" w:tblpY="-1564"/>
        <w:tblW w:w="2500" w:type="pct"/>
        <w:tblCellSpacing w:w="0" w:type="dxa"/>
        <w:tblBorders>
          <w:top w:val="outset" w:sz="6" w:space="0" w:color="CCCC99"/>
          <w:left w:val="outset" w:sz="6" w:space="0" w:color="CCCC99"/>
          <w:bottom w:val="outset" w:sz="6" w:space="0" w:color="CCCC99"/>
          <w:right w:val="outset" w:sz="6" w:space="0" w:color="CCCC99"/>
        </w:tblBorders>
        <w:tblCellMar>
          <w:top w:w="60" w:type="dxa"/>
          <w:left w:w="60" w:type="dxa"/>
          <w:bottom w:w="60" w:type="dxa"/>
          <w:right w:w="60" w:type="dxa"/>
        </w:tblCellMar>
        <w:tblLook w:val="04A0" w:firstRow="1" w:lastRow="0" w:firstColumn="1" w:lastColumn="0" w:noHBand="0" w:noVBand="1"/>
      </w:tblPr>
      <w:tblGrid>
        <w:gridCol w:w="4395"/>
      </w:tblGrid>
      <w:tr w:rsidR="003322EB" w:rsidRPr="003322EB" w14:paraId="77D2227B" w14:textId="77777777" w:rsidTr="003322EB">
        <w:trPr>
          <w:tblCellSpacing w:w="0" w:type="dxa"/>
        </w:trPr>
        <w:tc>
          <w:tcPr>
            <w:tcW w:w="0" w:type="auto"/>
            <w:tcBorders>
              <w:top w:val="outset" w:sz="6" w:space="0" w:color="CCCC99"/>
              <w:left w:val="outset" w:sz="6" w:space="0" w:color="CCCC99"/>
              <w:bottom w:val="outset" w:sz="6" w:space="0" w:color="CCCC99"/>
              <w:right w:val="outset" w:sz="6" w:space="0" w:color="CCCC99"/>
            </w:tcBorders>
            <w:vAlign w:val="center"/>
            <w:hideMark/>
          </w:tcPr>
          <w:p w14:paraId="086723B9" w14:textId="77777777" w:rsidR="003322EB" w:rsidRPr="003322EB" w:rsidRDefault="003322EB" w:rsidP="003322EB">
            <w:pPr>
              <w:rPr>
                <w:rFonts w:ascii="Times" w:eastAsia="Times New Roman" w:hAnsi="Times" w:cs="Times New Roman"/>
                <w:sz w:val="20"/>
                <w:szCs w:val="20"/>
              </w:rPr>
            </w:pPr>
            <w:r w:rsidRPr="003322EB">
              <w:rPr>
                <w:rFonts w:ascii="Times" w:eastAsia="Times New Roman" w:hAnsi="Times" w:cs="Times New Roman"/>
                <w:i/>
                <w:iCs/>
                <w:sz w:val="20"/>
                <w:szCs w:val="20"/>
              </w:rPr>
              <w:t xml:space="preserve">I’m so proud to be </w:t>
            </w:r>
            <w:proofErr w:type="gramStart"/>
            <w:r w:rsidRPr="003322EB">
              <w:rPr>
                <w:rFonts w:ascii="Times" w:eastAsia="Times New Roman" w:hAnsi="Times" w:cs="Times New Roman"/>
                <w:i/>
                <w:iCs/>
                <w:sz w:val="20"/>
                <w:szCs w:val="20"/>
              </w:rPr>
              <w:t>Acadian,</w:t>
            </w:r>
            <w:proofErr w:type="gramEnd"/>
            <w:r w:rsidRPr="003322EB">
              <w:rPr>
                <w:rFonts w:ascii="Times" w:eastAsia="Times New Roman" w:hAnsi="Times" w:cs="Times New Roman"/>
                <w:i/>
                <w:iCs/>
                <w:sz w:val="20"/>
                <w:szCs w:val="20"/>
              </w:rPr>
              <w:t xml:space="preserve"> it’s a big part of</w:t>
            </w:r>
            <w:r>
              <w:rPr>
                <w:rFonts w:ascii="Times" w:eastAsia="Times New Roman" w:hAnsi="Times" w:cs="Times New Roman"/>
                <w:i/>
                <w:iCs/>
                <w:sz w:val="20"/>
                <w:szCs w:val="20"/>
              </w:rPr>
              <w:t xml:space="preserve"> </w:t>
            </w:r>
            <w:r w:rsidRPr="003322EB">
              <w:rPr>
                <w:rFonts w:ascii="Times" w:eastAsia="Times New Roman" w:hAnsi="Times" w:cs="Times New Roman"/>
                <w:i/>
                <w:iCs/>
                <w:sz w:val="20"/>
                <w:szCs w:val="20"/>
              </w:rPr>
              <w:t>my identity. When I just spoke English and</w:t>
            </w:r>
            <w:r>
              <w:rPr>
                <w:rFonts w:ascii="Times" w:eastAsia="Times New Roman" w:hAnsi="Times" w:cs="Times New Roman"/>
                <w:i/>
                <w:iCs/>
                <w:sz w:val="20"/>
                <w:szCs w:val="20"/>
              </w:rPr>
              <w:t xml:space="preserve"> </w:t>
            </w:r>
            <w:r w:rsidRPr="003322EB">
              <w:rPr>
                <w:rFonts w:ascii="Times" w:eastAsia="Times New Roman" w:hAnsi="Times" w:cs="Times New Roman"/>
                <w:i/>
                <w:iCs/>
                <w:sz w:val="20"/>
                <w:szCs w:val="20"/>
              </w:rPr>
              <w:t>did everything in English, I felt like a part</w:t>
            </w:r>
            <w:r>
              <w:rPr>
                <w:rFonts w:ascii="Times" w:eastAsia="Times New Roman" w:hAnsi="Times" w:cs="Times New Roman"/>
                <w:i/>
                <w:iCs/>
                <w:sz w:val="20"/>
                <w:szCs w:val="20"/>
              </w:rPr>
              <w:t xml:space="preserve"> </w:t>
            </w:r>
            <w:r w:rsidRPr="003322EB">
              <w:rPr>
                <w:rFonts w:ascii="Times" w:eastAsia="Times New Roman" w:hAnsi="Times" w:cs="Times New Roman"/>
                <w:i/>
                <w:iCs/>
                <w:sz w:val="20"/>
                <w:szCs w:val="20"/>
              </w:rPr>
              <w:t>of me was missing.</w:t>
            </w:r>
            <w:r w:rsidRPr="003322EB">
              <w:rPr>
                <w:rFonts w:ascii="Times" w:eastAsia="Times New Roman" w:hAnsi="Times" w:cs="Times New Roman"/>
                <w:sz w:val="20"/>
                <w:szCs w:val="20"/>
              </w:rPr>
              <w:br/>
            </w:r>
            <w:r w:rsidRPr="003322EB">
              <w:rPr>
                <w:rFonts w:ascii="Times" w:eastAsia="Times New Roman" w:hAnsi="Times" w:cs="Times New Roman"/>
                <w:sz w:val="20"/>
                <w:szCs w:val="20"/>
              </w:rPr>
              <w:br/>
              <w:t>[Amy Morris, 27 years old, Yarmouth, Nova Scotia]</w:t>
            </w:r>
          </w:p>
        </w:tc>
      </w:tr>
    </w:tbl>
    <w:tbl>
      <w:tblPr>
        <w:tblpPr w:leftFromText="180" w:rightFromText="180" w:vertAnchor="text" w:horzAnchor="page" w:tblpX="790" w:tblpY="578"/>
        <w:tblW w:w="2139" w:type="pct"/>
        <w:tblCellSpacing w:w="0" w:type="dxa"/>
        <w:tblBorders>
          <w:top w:val="outset" w:sz="6" w:space="0" w:color="CCCC99"/>
          <w:left w:val="outset" w:sz="6" w:space="0" w:color="CCCC99"/>
          <w:bottom w:val="outset" w:sz="6" w:space="0" w:color="CCCC99"/>
          <w:right w:val="outset" w:sz="6" w:space="0" w:color="CCCC99"/>
        </w:tblBorders>
        <w:tblCellMar>
          <w:top w:w="60" w:type="dxa"/>
          <w:left w:w="60" w:type="dxa"/>
          <w:bottom w:w="60" w:type="dxa"/>
          <w:right w:w="60" w:type="dxa"/>
        </w:tblCellMar>
        <w:tblLook w:val="04A0" w:firstRow="1" w:lastRow="0" w:firstColumn="1" w:lastColumn="0" w:noHBand="0" w:noVBand="1"/>
      </w:tblPr>
      <w:tblGrid>
        <w:gridCol w:w="3760"/>
      </w:tblGrid>
      <w:tr w:rsidR="00EC34DD" w:rsidRPr="003322EB" w14:paraId="3455262D" w14:textId="77777777" w:rsidTr="00EC34DD">
        <w:trPr>
          <w:tblCellSpacing w:w="0" w:type="dxa"/>
        </w:trPr>
        <w:tc>
          <w:tcPr>
            <w:tcW w:w="5000" w:type="pct"/>
            <w:tcBorders>
              <w:top w:val="outset" w:sz="6" w:space="0" w:color="CCCC99"/>
              <w:left w:val="outset" w:sz="6" w:space="0" w:color="CCCC99"/>
              <w:bottom w:val="outset" w:sz="6" w:space="0" w:color="CCCC99"/>
              <w:right w:val="outset" w:sz="6" w:space="0" w:color="CCCC99"/>
            </w:tcBorders>
            <w:vAlign w:val="center"/>
            <w:hideMark/>
          </w:tcPr>
          <w:p w14:paraId="5381C450" w14:textId="77777777" w:rsidR="00EC34DD" w:rsidRPr="003322EB" w:rsidRDefault="00EC34DD" w:rsidP="00EC34DD">
            <w:pPr>
              <w:rPr>
                <w:rFonts w:ascii="Times" w:eastAsia="Times New Roman" w:hAnsi="Times" w:cs="Times New Roman"/>
                <w:sz w:val="20"/>
                <w:szCs w:val="20"/>
              </w:rPr>
            </w:pPr>
            <w:r w:rsidRPr="003322EB">
              <w:rPr>
                <w:rFonts w:ascii="Times" w:eastAsia="Times New Roman" w:hAnsi="Times" w:cs="Times New Roman"/>
                <w:i/>
                <w:iCs/>
                <w:sz w:val="20"/>
                <w:szCs w:val="20"/>
              </w:rPr>
              <w:t>If Canada didn’t recognize these two languages, I wouldn’t have the privileges I have.</w:t>
            </w:r>
            <w:r w:rsidRPr="003322EB">
              <w:rPr>
                <w:rFonts w:ascii="Times" w:eastAsia="Times New Roman" w:hAnsi="Times" w:cs="Times New Roman"/>
                <w:sz w:val="20"/>
                <w:szCs w:val="20"/>
              </w:rPr>
              <w:br/>
            </w:r>
            <w:r w:rsidRPr="003322EB">
              <w:rPr>
                <w:rFonts w:ascii="Times" w:eastAsia="Times New Roman" w:hAnsi="Times" w:cs="Times New Roman"/>
                <w:sz w:val="20"/>
                <w:szCs w:val="20"/>
              </w:rPr>
              <w:br/>
              <w:t>[Brigitte Noël, 22 years old, Sturgeon Falls, Ontario]</w:t>
            </w:r>
          </w:p>
        </w:tc>
      </w:tr>
    </w:tbl>
    <w:p w14:paraId="41A66284" w14:textId="77777777" w:rsidR="003322EB" w:rsidRPr="003322EB" w:rsidRDefault="003322EB" w:rsidP="003322EB">
      <w:pPr>
        <w:spacing w:before="100" w:beforeAutospacing="1" w:after="100" w:afterAutospacing="1"/>
        <w:rPr>
          <w:rFonts w:ascii="Times" w:hAnsi="Times" w:cs="Times New Roman"/>
          <w:sz w:val="20"/>
          <w:szCs w:val="20"/>
        </w:rPr>
      </w:pPr>
      <w:r w:rsidRPr="003322EB">
        <w:rPr>
          <w:rFonts w:ascii="Times" w:hAnsi="Times" w:cs="Times New Roman"/>
          <w:sz w:val="20"/>
          <w:szCs w:val="20"/>
        </w:rPr>
        <w:t> </w:t>
      </w:r>
    </w:p>
    <w:p w14:paraId="76376099" w14:textId="5C04EA26" w:rsidR="003322EB" w:rsidRPr="003322EB" w:rsidRDefault="003322EB" w:rsidP="003322EB">
      <w:pPr>
        <w:spacing w:before="100" w:beforeAutospacing="1" w:after="100" w:afterAutospacing="1"/>
        <w:rPr>
          <w:rFonts w:ascii="Times" w:hAnsi="Times" w:cs="Times New Roman"/>
          <w:sz w:val="20"/>
          <w:szCs w:val="20"/>
        </w:rPr>
      </w:pPr>
      <w:r w:rsidRPr="003322EB">
        <w:rPr>
          <w:rFonts w:ascii="Times" w:hAnsi="Times" w:cs="Times New Roman"/>
          <w:sz w:val="20"/>
          <w:szCs w:val="20"/>
        </w:rPr>
        <w:t>  </w:t>
      </w:r>
    </w:p>
    <w:tbl>
      <w:tblPr>
        <w:tblpPr w:leftFromText="60" w:rightFromText="60" w:vertAnchor="text" w:horzAnchor="page" w:tblpX="5788" w:tblpY="-87"/>
        <w:tblW w:w="2500" w:type="pct"/>
        <w:tblCellSpacing w:w="0" w:type="dxa"/>
        <w:tblBorders>
          <w:top w:val="outset" w:sz="6" w:space="0" w:color="CCCC99"/>
          <w:left w:val="outset" w:sz="6" w:space="0" w:color="CCCC99"/>
          <w:bottom w:val="outset" w:sz="6" w:space="0" w:color="CCCC99"/>
          <w:right w:val="outset" w:sz="6" w:space="0" w:color="CCCC99"/>
        </w:tblBorders>
        <w:tblCellMar>
          <w:top w:w="60" w:type="dxa"/>
          <w:left w:w="60" w:type="dxa"/>
          <w:bottom w:w="60" w:type="dxa"/>
          <w:right w:w="60" w:type="dxa"/>
        </w:tblCellMar>
        <w:tblLook w:val="04A0" w:firstRow="1" w:lastRow="0" w:firstColumn="1" w:lastColumn="0" w:noHBand="0" w:noVBand="1"/>
      </w:tblPr>
      <w:tblGrid>
        <w:gridCol w:w="4395"/>
      </w:tblGrid>
      <w:tr w:rsidR="00DB7A2F" w:rsidRPr="003322EB" w14:paraId="69BF5D1D" w14:textId="77777777" w:rsidTr="00DB7A2F">
        <w:trPr>
          <w:tblCellSpacing w:w="0" w:type="dxa"/>
        </w:trPr>
        <w:tc>
          <w:tcPr>
            <w:tcW w:w="0" w:type="auto"/>
            <w:tcBorders>
              <w:top w:val="outset" w:sz="6" w:space="0" w:color="CCCC99"/>
              <w:left w:val="outset" w:sz="6" w:space="0" w:color="CCCC99"/>
              <w:bottom w:val="outset" w:sz="6" w:space="0" w:color="CCCC99"/>
              <w:right w:val="outset" w:sz="6" w:space="0" w:color="CCCC99"/>
            </w:tcBorders>
            <w:vAlign w:val="center"/>
            <w:hideMark/>
          </w:tcPr>
          <w:p w14:paraId="72EE133D" w14:textId="77777777" w:rsidR="00DB7A2F" w:rsidRPr="003322EB" w:rsidRDefault="00DB7A2F" w:rsidP="00DB7A2F">
            <w:pPr>
              <w:rPr>
                <w:rFonts w:ascii="Times" w:eastAsia="Times New Roman" w:hAnsi="Times" w:cs="Times New Roman"/>
                <w:sz w:val="20"/>
                <w:szCs w:val="20"/>
              </w:rPr>
            </w:pPr>
            <w:r w:rsidRPr="003322EB">
              <w:rPr>
                <w:rFonts w:ascii="Times" w:eastAsia="Times New Roman" w:hAnsi="Times" w:cs="Times New Roman"/>
                <w:i/>
                <w:iCs/>
                <w:sz w:val="20"/>
                <w:szCs w:val="20"/>
              </w:rPr>
              <w:t xml:space="preserve">It’s important to protect language rights because </w:t>
            </w:r>
            <w:proofErr w:type="gramStart"/>
            <w:r w:rsidRPr="003322EB">
              <w:rPr>
                <w:rFonts w:ascii="Times" w:eastAsia="Times New Roman" w:hAnsi="Times" w:cs="Times New Roman"/>
                <w:i/>
                <w:iCs/>
                <w:sz w:val="20"/>
                <w:szCs w:val="20"/>
              </w:rPr>
              <w:t>there</w:t>
            </w:r>
            <w:proofErr w:type="gramEnd"/>
            <w:r w:rsidRPr="003322EB">
              <w:rPr>
                <w:rFonts w:ascii="Times" w:eastAsia="Times New Roman" w:hAnsi="Times" w:cs="Times New Roman"/>
                <w:i/>
                <w:iCs/>
                <w:sz w:val="20"/>
                <w:szCs w:val="20"/>
              </w:rPr>
              <w:t xml:space="preserve"> will always be a language in a minority situation. </w:t>
            </w:r>
          </w:p>
          <w:p w14:paraId="32650D63" w14:textId="77777777" w:rsidR="003322EB" w:rsidRPr="003322EB" w:rsidRDefault="00DB7A2F" w:rsidP="00DB7A2F">
            <w:pPr>
              <w:spacing w:before="100" w:beforeAutospacing="1" w:after="100" w:afterAutospacing="1"/>
              <w:rPr>
                <w:rFonts w:ascii="Times" w:hAnsi="Times" w:cs="Times New Roman"/>
                <w:sz w:val="20"/>
                <w:szCs w:val="20"/>
              </w:rPr>
            </w:pPr>
            <w:r w:rsidRPr="003322EB">
              <w:rPr>
                <w:rFonts w:ascii="Times" w:hAnsi="Times" w:cs="Times New Roman"/>
                <w:sz w:val="20"/>
                <w:szCs w:val="20"/>
              </w:rPr>
              <w:t> [François Picard, 22 years old, Alma, Quebec]</w:t>
            </w:r>
          </w:p>
        </w:tc>
      </w:tr>
    </w:tbl>
    <w:p w14:paraId="4581D2CE" w14:textId="77777777" w:rsidR="003322EB" w:rsidRPr="003322EB" w:rsidRDefault="003322EB" w:rsidP="003322EB">
      <w:pPr>
        <w:spacing w:before="100" w:beforeAutospacing="1" w:after="100" w:afterAutospacing="1"/>
        <w:rPr>
          <w:rFonts w:ascii="Times" w:hAnsi="Times" w:cs="Times New Roman"/>
          <w:sz w:val="20"/>
          <w:szCs w:val="20"/>
        </w:rPr>
      </w:pPr>
      <w:r w:rsidRPr="003322EB">
        <w:rPr>
          <w:rFonts w:ascii="Times" w:hAnsi="Times" w:cs="Times New Roman"/>
          <w:sz w:val="20"/>
          <w:szCs w:val="20"/>
        </w:rPr>
        <w:t> </w:t>
      </w:r>
    </w:p>
    <w:tbl>
      <w:tblPr>
        <w:tblpPr w:leftFromText="180" w:rightFromText="180" w:vertAnchor="text" w:horzAnchor="page" w:tblpX="790" w:tblpY="1897"/>
        <w:tblW w:w="2220" w:type="pct"/>
        <w:tblCellSpacing w:w="0" w:type="dxa"/>
        <w:tblBorders>
          <w:top w:val="outset" w:sz="6" w:space="0" w:color="CCCC99"/>
          <w:left w:val="outset" w:sz="6" w:space="0" w:color="CCCC99"/>
          <w:bottom w:val="outset" w:sz="6" w:space="0" w:color="CCCC99"/>
          <w:right w:val="outset" w:sz="6" w:space="0" w:color="CCCC99"/>
        </w:tblBorders>
        <w:tblCellMar>
          <w:top w:w="60" w:type="dxa"/>
          <w:left w:w="60" w:type="dxa"/>
          <w:bottom w:w="60" w:type="dxa"/>
          <w:right w:w="60" w:type="dxa"/>
        </w:tblCellMar>
        <w:tblLook w:val="04A0" w:firstRow="1" w:lastRow="0" w:firstColumn="1" w:lastColumn="0" w:noHBand="0" w:noVBand="1"/>
      </w:tblPr>
      <w:tblGrid>
        <w:gridCol w:w="3903"/>
      </w:tblGrid>
      <w:tr w:rsidR="001233C0" w:rsidRPr="003322EB" w14:paraId="091EC16B" w14:textId="77777777" w:rsidTr="00DB7A2F">
        <w:trPr>
          <w:tblCellSpacing w:w="0" w:type="dxa"/>
        </w:trPr>
        <w:tc>
          <w:tcPr>
            <w:tcW w:w="5000" w:type="pct"/>
            <w:tcBorders>
              <w:top w:val="outset" w:sz="6" w:space="0" w:color="CCCC99"/>
              <w:left w:val="outset" w:sz="6" w:space="0" w:color="CCCC99"/>
              <w:bottom w:val="outset" w:sz="6" w:space="0" w:color="CCCC99"/>
              <w:right w:val="outset" w:sz="6" w:space="0" w:color="CCCC99"/>
            </w:tcBorders>
            <w:vAlign w:val="center"/>
            <w:hideMark/>
          </w:tcPr>
          <w:p w14:paraId="09A13945" w14:textId="77777777" w:rsidR="001233C0" w:rsidRPr="003322EB" w:rsidRDefault="001233C0" w:rsidP="00DB7A2F">
            <w:pPr>
              <w:rPr>
                <w:rFonts w:ascii="Times" w:eastAsia="Times New Roman" w:hAnsi="Times" w:cs="Times New Roman"/>
                <w:sz w:val="20"/>
                <w:szCs w:val="20"/>
              </w:rPr>
            </w:pPr>
            <w:r w:rsidRPr="003322EB">
              <w:rPr>
                <w:rFonts w:ascii="Times" w:eastAsia="Times New Roman" w:hAnsi="Times" w:cs="Times New Roman"/>
                <w:i/>
                <w:iCs/>
                <w:sz w:val="20"/>
                <w:szCs w:val="20"/>
              </w:rPr>
              <w:t>I would like my kids to learn all the languages that I learned because I believe having more than one language is a huge asset and it’s something that should not be lost.</w:t>
            </w:r>
            <w:r w:rsidRPr="003322EB">
              <w:rPr>
                <w:rFonts w:ascii="Times" w:eastAsia="Times New Roman" w:hAnsi="Times" w:cs="Times New Roman"/>
                <w:sz w:val="20"/>
                <w:szCs w:val="20"/>
              </w:rPr>
              <w:br/>
            </w:r>
            <w:r w:rsidRPr="003322EB">
              <w:rPr>
                <w:rFonts w:ascii="Times" w:eastAsia="Times New Roman" w:hAnsi="Times" w:cs="Times New Roman"/>
                <w:sz w:val="20"/>
                <w:szCs w:val="20"/>
              </w:rPr>
              <w:br/>
              <w:t>[</w:t>
            </w:r>
            <w:proofErr w:type="spellStart"/>
            <w:r w:rsidRPr="003322EB">
              <w:rPr>
                <w:rFonts w:ascii="Times" w:eastAsia="Times New Roman" w:hAnsi="Times" w:cs="Times New Roman"/>
                <w:sz w:val="20"/>
                <w:szCs w:val="20"/>
              </w:rPr>
              <w:t>Ramy</w:t>
            </w:r>
            <w:proofErr w:type="spellEnd"/>
            <w:r w:rsidRPr="003322EB">
              <w:rPr>
                <w:rFonts w:ascii="Times" w:eastAsia="Times New Roman" w:hAnsi="Times" w:cs="Times New Roman"/>
                <w:sz w:val="20"/>
                <w:szCs w:val="20"/>
              </w:rPr>
              <w:t xml:space="preserve"> </w:t>
            </w:r>
            <w:proofErr w:type="spellStart"/>
            <w:r w:rsidRPr="003322EB">
              <w:rPr>
                <w:rFonts w:ascii="Times" w:eastAsia="Times New Roman" w:hAnsi="Times" w:cs="Times New Roman"/>
                <w:sz w:val="20"/>
                <w:szCs w:val="20"/>
              </w:rPr>
              <w:t>Sonbl</w:t>
            </w:r>
            <w:proofErr w:type="spellEnd"/>
            <w:r w:rsidRPr="003322EB">
              <w:rPr>
                <w:rFonts w:ascii="Times" w:eastAsia="Times New Roman" w:hAnsi="Times" w:cs="Times New Roman"/>
                <w:sz w:val="20"/>
                <w:szCs w:val="20"/>
              </w:rPr>
              <w:t>, 19 years old, Alexandria, Egypt]</w:t>
            </w:r>
          </w:p>
        </w:tc>
      </w:tr>
    </w:tbl>
    <w:p w14:paraId="2081012E" w14:textId="77777777" w:rsidR="003322EB" w:rsidRDefault="003322EB" w:rsidP="003322EB">
      <w:pPr>
        <w:spacing w:before="100" w:beforeAutospacing="1" w:after="100" w:afterAutospacing="1"/>
        <w:rPr>
          <w:rFonts w:ascii="Times" w:hAnsi="Times" w:cs="Times New Roman"/>
          <w:sz w:val="20"/>
          <w:szCs w:val="20"/>
        </w:rPr>
      </w:pPr>
      <w:r w:rsidRPr="003322EB">
        <w:rPr>
          <w:rFonts w:ascii="Times" w:hAnsi="Times" w:cs="Times New Roman"/>
          <w:sz w:val="20"/>
          <w:szCs w:val="20"/>
        </w:rPr>
        <w:t> </w:t>
      </w:r>
    </w:p>
    <w:p w14:paraId="01EBABED" w14:textId="77777777" w:rsidR="00DB7A2F" w:rsidRDefault="00DB7A2F" w:rsidP="003322EB">
      <w:pPr>
        <w:spacing w:before="100" w:beforeAutospacing="1" w:after="100" w:afterAutospacing="1"/>
        <w:rPr>
          <w:rFonts w:ascii="Times" w:hAnsi="Times" w:cs="Times New Roman"/>
          <w:sz w:val="20"/>
          <w:szCs w:val="20"/>
        </w:rPr>
      </w:pPr>
    </w:p>
    <w:p w14:paraId="4397A47F" w14:textId="77777777" w:rsidR="00DB7A2F" w:rsidRDefault="00DB7A2F" w:rsidP="003322EB">
      <w:pPr>
        <w:spacing w:before="100" w:beforeAutospacing="1" w:after="100" w:afterAutospacing="1"/>
        <w:rPr>
          <w:rFonts w:ascii="Times" w:hAnsi="Times" w:cs="Times New Roman"/>
          <w:sz w:val="20"/>
          <w:szCs w:val="20"/>
        </w:rPr>
      </w:pPr>
    </w:p>
    <w:p w14:paraId="6D640CAE" w14:textId="77777777" w:rsidR="00DB7A2F" w:rsidRDefault="00DB7A2F" w:rsidP="003322EB">
      <w:pPr>
        <w:spacing w:before="100" w:beforeAutospacing="1" w:after="100" w:afterAutospacing="1"/>
        <w:rPr>
          <w:rFonts w:ascii="Times" w:hAnsi="Times" w:cs="Times New Roman"/>
          <w:sz w:val="20"/>
          <w:szCs w:val="20"/>
        </w:rPr>
      </w:pPr>
    </w:p>
    <w:p w14:paraId="495B4109" w14:textId="77777777" w:rsidR="003322EB" w:rsidRPr="003322EB" w:rsidRDefault="003322EB" w:rsidP="003322EB">
      <w:pPr>
        <w:spacing w:before="100" w:beforeAutospacing="1" w:after="100" w:afterAutospacing="1"/>
        <w:rPr>
          <w:rFonts w:ascii="Times" w:hAnsi="Times" w:cs="Times New Roman"/>
          <w:sz w:val="20"/>
          <w:szCs w:val="20"/>
        </w:rPr>
      </w:pPr>
      <w:r w:rsidRPr="003322EB">
        <w:rPr>
          <w:rFonts w:ascii="Times" w:hAnsi="Times" w:cs="Times New Roman"/>
          <w:sz w:val="20"/>
          <w:szCs w:val="20"/>
        </w:rPr>
        <w:t> </w:t>
      </w:r>
    </w:p>
    <w:p w14:paraId="4CDAD833" w14:textId="77777777" w:rsidR="003322EB" w:rsidRPr="003322EB" w:rsidRDefault="003322EB" w:rsidP="003322EB">
      <w:pPr>
        <w:spacing w:before="100" w:beforeAutospacing="1" w:after="100" w:afterAutospacing="1"/>
        <w:rPr>
          <w:rFonts w:ascii="Times" w:hAnsi="Times" w:cs="Times New Roman"/>
          <w:sz w:val="20"/>
          <w:szCs w:val="20"/>
        </w:rPr>
      </w:pPr>
      <w:r w:rsidRPr="003322EB">
        <w:rPr>
          <w:rFonts w:ascii="Times" w:hAnsi="Times" w:cs="Times New Roman"/>
          <w:sz w:val="20"/>
          <w:szCs w:val="20"/>
        </w:rPr>
        <w:t> </w:t>
      </w:r>
    </w:p>
    <w:p w14:paraId="02A505E1" w14:textId="77777777" w:rsidR="003322EB" w:rsidRPr="003322EB" w:rsidRDefault="003322EB" w:rsidP="003322EB">
      <w:pPr>
        <w:spacing w:before="100" w:beforeAutospacing="1" w:after="100" w:afterAutospacing="1"/>
        <w:rPr>
          <w:rFonts w:ascii="Times" w:hAnsi="Times" w:cs="Times New Roman"/>
          <w:sz w:val="20"/>
          <w:szCs w:val="20"/>
        </w:rPr>
      </w:pPr>
      <w:r w:rsidRPr="003322EB">
        <w:rPr>
          <w:rFonts w:ascii="Times" w:hAnsi="Times" w:cs="Times New Roman"/>
          <w:sz w:val="20"/>
          <w:szCs w:val="20"/>
        </w:rPr>
        <w:t> </w:t>
      </w:r>
    </w:p>
    <w:tbl>
      <w:tblPr>
        <w:tblpPr w:leftFromText="60" w:rightFromText="60" w:vertAnchor="text" w:horzAnchor="page" w:tblpX="6145" w:tblpY="-1698"/>
        <w:tblW w:w="2500" w:type="pct"/>
        <w:tblCellSpacing w:w="0" w:type="dxa"/>
        <w:tblBorders>
          <w:top w:val="outset" w:sz="6" w:space="0" w:color="CCCC99"/>
          <w:left w:val="outset" w:sz="6" w:space="0" w:color="CCCC99"/>
          <w:bottom w:val="outset" w:sz="6" w:space="0" w:color="CCCC99"/>
          <w:right w:val="outset" w:sz="6" w:space="0" w:color="CCCC99"/>
        </w:tblBorders>
        <w:tblCellMar>
          <w:top w:w="60" w:type="dxa"/>
          <w:left w:w="60" w:type="dxa"/>
          <w:bottom w:w="60" w:type="dxa"/>
          <w:right w:w="60" w:type="dxa"/>
        </w:tblCellMar>
        <w:tblLook w:val="04A0" w:firstRow="1" w:lastRow="0" w:firstColumn="1" w:lastColumn="0" w:noHBand="0" w:noVBand="1"/>
      </w:tblPr>
      <w:tblGrid>
        <w:gridCol w:w="4395"/>
      </w:tblGrid>
      <w:tr w:rsidR="00EC34DD" w:rsidRPr="003322EB" w14:paraId="5261E11E" w14:textId="77777777" w:rsidTr="00EC34DD">
        <w:trPr>
          <w:tblCellSpacing w:w="0" w:type="dxa"/>
        </w:trPr>
        <w:tc>
          <w:tcPr>
            <w:tcW w:w="0" w:type="auto"/>
            <w:tcBorders>
              <w:top w:val="outset" w:sz="6" w:space="0" w:color="CCCC99"/>
              <w:left w:val="outset" w:sz="6" w:space="0" w:color="CCCC99"/>
              <w:bottom w:val="outset" w:sz="6" w:space="0" w:color="CCCC99"/>
              <w:right w:val="outset" w:sz="6" w:space="0" w:color="CCCC99"/>
            </w:tcBorders>
            <w:vAlign w:val="center"/>
            <w:hideMark/>
          </w:tcPr>
          <w:p w14:paraId="660E6C69" w14:textId="77777777" w:rsidR="00EC34DD" w:rsidRPr="003322EB" w:rsidRDefault="00EC34DD" w:rsidP="006F5619">
            <w:pPr>
              <w:rPr>
                <w:rFonts w:ascii="Times" w:eastAsia="Times New Roman" w:hAnsi="Times" w:cs="Times New Roman"/>
                <w:sz w:val="20"/>
                <w:szCs w:val="20"/>
              </w:rPr>
            </w:pPr>
            <w:r w:rsidRPr="003322EB">
              <w:rPr>
                <w:rFonts w:ascii="Times" w:eastAsia="Times New Roman" w:hAnsi="Times" w:cs="Times New Roman"/>
                <w:i/>
                <w:iCs/>
                <w:sz w:val="20"/>
                <w:szCs w:val="20"/>
              </w:rPr>
              <w:t>You can make connections with other Canadians based on things such as music, cinema, art, and always get along with these people and learn so many different things from so many different people.</w:t>
            </w:r>
            <w:r w:rsidRPr="003322EB">
              <w:rPr>
                <w:rFonts w:ascii="Times" w:eastAsia="Times New Roman" w:hAnsi="Times" w:cs="Times New Roman"/>
                <w:sz w:val="20"/>
                <w:szCs w:val="20"/>
              </w:rPr>
              <w:br/>
            </w:r>
            <w:r w:rsidRPr="003322EB">
              <w:rPr>
                <w:rFonts w:ascii="Times" w:eastAsia="Times New Roman" w:hAnsi="Times" w:cs="Times New Roman"/>
                <w:sz w:val="20"/>
                <w:szCs w:val="20"/>
              </w:rPr>
              <w:br/>
              <w:t xml:space="preserve">[Joel </w:t>
            </w:r>
            <w:proofErr w:type="spellStart"/>
            <w:r w:rsidRPr="003322EB">
              <w:rPr>
                <w:rFonts w:ascii="Times" w:eastAsia="Times New Roman" w:hAnsi="Times" w:cs="Times New Roman"/>
                <w:sz w:val="20"/>
                <w:szCs w:val="20"/>
              </w:rPr>
              <w:t>Guénette</w:t>
            </w:r>
            <w:proofErr w:type="spellEnd"/>
            <w:r w:rsidRPr="003322EB">
              <w:rPr>
                <w:rFonts w:ascii="Times" w:eastAsia="Times New Roman" w:hAnsi="Times" w:cs="Times New Roman"/>
                <w:sz w:val="20"/>
                <w:szCs w:val="20"/>
              </w:rPr>
              <w:t>, 23 years old, Saint-Boniface, Manitoba]</w:t>
            </w:r>
          </w:p>
        </w:tc>
      </w:tr>
    </w:tbl>
    <w:p w14:paraId="10062819" w14:textId="77777777" w:rsidR="00EC34DD" w:rsidRPr="003322EB" w:rsidRDefault="003322EB" w:rsidP="003322EB">
      <w:pPr>
        <w:spacing w:before="100" w:beforeAutospacing="1" w:after="100" w:afterAutospacing="1"/>
        <w:rPr>
          <w:rFonts w:ascii="Times" w:hAnsi="Times" w:cs="Times New Roman"/>
          <w:sz w:val="20"/>
          <w:szCs w:val="20"/>
        </w:rPr>
      </w:pPr>
      <w:r w:rsidRPr="003322EB">
        <w:rPr>
          <w:rFonts w:ascii="Times" w:hAnsi="Times" w:cs="Times New Roman"/>
          <w:sz w:val="20"/>
          <w:szCs w:val="20"/>
        </w:rPr>
        <w:t> </w:t>
      </w:r>
    </w:p>
    <w:tbl>
      <w:tblPr>
        <w:tblpPr w:leftFromText="60" w:rightFromText="60" w:vertAnchor="text" w:horzAnchor="page" w:tblpX="790" w:tblpY="-412"/>
        <w:tblW w:w="2500" w:type="pct"/>
        <w:tblCellSpacing w:w="0" w:type="dxa"/>
        <w:tblBorders>
          <w:top w:val="outset" w:sz="6" w:space="0" w:color="CCCC99"/>
          <w:left w:val="outset" w:sz="6" w:space="0" w:color="CCCC99"/>
          <w:bottom w:val="outset" w:sz="6" w:space="0" w:color="CCCC99"/>
          <w:right w:val="outset" w:sz="6" w:space="0" w:color="CCCC99"/>
        </w:tblBorders>
        <w:tblCellMar>
          <w:top w:w="60" w:type="dxa"/>
          <w:left w:w="60" w:type="dxa"/>
          <w:bottom w:w="60" w:type="dxa"/>
          <w:right w:w="60" w:type="dxa"/>
        </w:tblCellMar>
        <w:tblLook w:val="04A0" w:firstRow="1" w:lastRow="0" w:firstColumn="1" w:lastColumn="0" w:noHBand="0" w:noVBand="1"/>
      </w:tblPr>
      <w:tblGrid>
        <w:gridCol w:w="4395"/>
      </w:tblGrid>
      <w:tr w:rsidR="00EC34DD" w:rsidRPr="003322EB" w14:paraId="5B0E7E7B" w14:textId="77777777" w:rsidTr="001233C0">
        <w:trPr>
          <w:tblCellSpacing w:w="0" w:type="dxa"/>
        </w:trPr>
        <w:tc>
          <w:tcPr>
            <w:tcW w:w="0" w:type="auto"/>
            <w:tcBorders>
              <w:top w:val="outset" w:sz="6" w:space="0" w:color="CCCC99"/>
              <w:left w:val="outset" w:sz="6" w:space="0" w:color="CCCC99"/>
              <w:bottom w:val="outset" w:sz="6" w:space="0" w:color="CCCC99"/>
              <w:right w:val="outset" w:sz="6" w:space="0" w:color="CCCC99"/>
            </w:tcBorders>
            <w:vAlign w:val="center"/>
            <w:hideMark/>
          </w:tcPr>
          <w:p w14:paraId="573D05A5" w14:textId="77777777" w:rsidR="00EC34DD" w:rsidRPr="003322EB" w:rsidRDefault="00EC34DD" w:rsidP="001233C0">
            <w:pPr>
              <w:rPr>
                <w:rFonts w:ascii="Times" w:eastAsia="Times New Roman" w:hAnsi="Times" w:cs="Times New Roman"/>
                <w:sz w:val="20"/>
                <w:szCs w:val="20"/>
              </w:rPr>
            </w:pPr>
            <w:r w:rsidRPr="003322EB">
              <w:rPr>
                <w:rFonts w:ascii="Times" w:eastAsia="Times New Roman" w:hAnsi="Times" w:cs="Times New Roman"/>
                <w:i/>
                <w:iCs/>
                <w:sz w:val="20"/>
                <w:szCs w:val="20"/>
              </w:rPr>
              <w:t xml:space="preserve">Speaking English opens doors for me. It allows me to see things differently. </w:t>
            </w:r>
            <w:r w:rsidRPr="003322EB">
              <w:rPr>
                <w:rFonts w:ascii="Times" w:eastAsia="Times New Roman" w:hAnsi="Times" w:cs="Times New Roman"/>
                <w:sz w:val="20"/>
                <w:szCs w:val="20"/>
              </w:rPr>
              <w:br/>
            </w:r>
            <w:r w:rsidRPr="003322EB">
              <w:rPr>
                <w:rFonts w:ascii="Times" w:eastAsia="Times New Roman" w:hAnsi="Times" w:cs="Times New Roman"/>
                <w:sz w:val="20"/>
                <w:szCs w:val="20"/>
              </w:rPr>
              <w:br/>
              <w:t>[</w:t>
            </w:r>
            <w:proofErr w:type="spellStart"/>
            <w:r w:rsidRPr="003322EB">
              <w:rPr>
                <w:rFonts w:ascii="Times" w:eastAsia="Times New Roman" w:hAnsi="Times" w:cs="Times New Roman"/>
                <w:sz w:val="20"/>
                <w:szCs w:val="20"/>
              </w:rPr>
              <w:t>Myriam</w:t>
            </w:r>
            <w:proofErr w:type="spellEnd"/>
            <w:r w:rsidRPr="003322EB">
              <w:rPr>
                <w:rFonts w:ascii="Times" w:eastAsia="Times New Roman" w:hAnsi="Times" w:cs="Times New Roman"/>
                <w:sz w:val="20"/>
                <w:szCs w:val="20"/>
              </w:rPr>
              <w:t xml:space="preserve"> </w:t>
            </w:r>
            <w:proofErr w:type="spellStart"/>
            <w:r w:rsidRPr="003322EB">
              <w:rPr>
                <w:rFonts w:ascii="Times" w:eastAsia="Times New Roman" w:hAnsi="Times" w:cs="Times New Roman"/>
                <w:sz w:val="20"/>
                <w:szCs w:val="20"/>
              </w:rPr>
              <w:t>Castonguay</w:t>
            </w:r>
            <w:proofErr w:type="spellEnd"/>
            <w:r w:rsidRPr="003322EB">
              <w:rPr>
                <w:rFonts w:ascii="Times" w:eastAsia="Times New Roman" w:hAnsi="Times" w:cs="Times New Roman"/>
                <w:sz w:val="20"/>
                <w:szCs w:val="20"/>
              </w:rPr>
              <w:t>, 19 years old, Gatineau, Quebec]</w:t>
            </w:r>
          </w:p>
        </w:tc>
      </w:tr>
    </w:tbl>
    <w:p w14:paraId="561711F8" w14:textId="77777777" w:rsidR="003322EB" w:rsidRPr="003322EB" w:rsidRDefault="003322EB" w:rsidP="003322EB">
      <w:pPr>
        <w:spacing w:before="100" w:beforeAutospacing="1" w:after="100" w:afterAutospacing="1"/>
        <w:rPr>
          <w:rFonts w:ascii="Times" w:hAnsi="Times" w:cs="Times New Roman"/>
          <w:sz w:val="20"/>
          <w:szCs w:val="20"/>
        </w:rPr>
      </w:pPr>
    </w:p>
    <w:p w14:paraId="4E193667" w14:textId="77777777" w:rsidR="003322EB" w:rsidRPr="003322EB" w:rsidRDefault="003322EB" w:rsidP="003322EB">
      <w:pPr>
        <w:spacing w:before="100" w:beforeAutospacing="1" w:after="100" w:afterAutospacing="1"/>
        <w:rPr>
          <w:rFonts w:ascii="Times" w:hAnsi="Times" w:cs="Times New Roman"/>
          <w:sz w:val="20"/>
          <w:szCs w:val="20"/>
        </w:rPr>
      </w:pPr>
      <w:r w:rsidRPr="003322EB">
        <w:rPr>
          <w:rFonts w:ascii="Times" w:hAnsi="Times" w:cs="Times New Roman"/>
          <w:sz w:val="20"/>
          <w:szCs w:val="20"/>
        </w:rPr>
        <w:t> </w:t>
      </w:r>
    </w:p>
    <w:p w14:paraId="3848E90E" w14:textId="77777777" w:rsidR="003322EB" w:rsidRPr="003322EB" w:rsidRDefault="003322EB" w:rsidP="003322EB">
      <w:pPr>
        <w:spacing w:before="100" w:beforeAutospacing="1" w:after="100" w:afterAutospacing="1"/>
        <w:rPr>
          <w:rFonts w:ascii="Times" w:hAnsi="Times" w:cs="Times New Roman"/>
          <w:sz w:val="20"/>
          <w:szCs w:val="20"/>
        </w:rPr>
      </w:pPr>
      <w:r w:rsidRPr="003322EB">
        <w:rPr>
          <w:rFonts w:ascii="Times" w:hAnsi="Times" w:cs="Times New Roman"/>
          <w:sz w:val="20"/>
          <w:szCs w:val="20"/>
        </w:rPr>
        <w:t> </w:t>
      </w:r>
    </w:p>
    <w:p w14:paraId="60219D8B" w14:textId="50B6414B" w:rsidR="00753D0E" w:rsidRPr="00DB7A2F" w:rsidRDefault="00DB7A2F" w:rsidP="00DB7A2F">
      <w:pPr>
        <w:pStyle w:val="ListParagraph"/>
        <w:numPr>
          <w:ilvl w:val="0"/>
          <w:numId w:val="1"/>
        </w:numPr>
        <w:spacing w:before="100" w:beforeAutospacing="1" w:after="100" w:afterAutospacing="1"/>
        <w:rPr>
          <w:rFonts w:ascii="Times" w:hAnsi="Times" w:cs="Times New Roman"/>
          <w:sz w:val="20"/>
          <w:szCs w:val="20"/>
        </w:rPr>
      </w:pPr>
      <w:r w:rsidRPr="00DB7A2F">
        <w:rPr>
          <w:rFonts w:ascii="Times" w:hAnsi="Times" w:cs="Times New Roman"/>
          <w:sz w:val="20"/>
          <w:szCs w:val="20"/>
        </w:rPr>
        <w:t>Which of the first 4 speakers is most closely associated with the thoughts of Rachel St. Laurent (page 143)?</w:t>
      </w:r>
    </w:p>
    <w:p w14:paraId="114CF741" w14:textId="3C77A03D" w:rsidR="00DB7A2F" w:rsidRDefault="00DB7A2F" w:rsidP="00DB7A2F">
      <w:pPr>
        <w:pStyle w:val="ListParagraph"/>
        <w:numPr>
          <w:ilvl w:val="0"/>
          <w:numId w:val="1"/>
        </w:numPr>
        <w:spacing w:before="100" w:beforeAutospacing="1" w:after="100" w:afterAutospacing="1"/>
        <w:rPr>
          <w:rFonts w:ascii="Times" w:hAnsi="Times" w:cs="Times New Roman"/>
          <w:sz w:val="20"/>
          <w:szCs w:val="20"/>
        </w:rPr>
      </w:pPr>
      <w:r>
        <w:rPr>
          <w:rFonts w:ascii="Times" w:hAnsi="Times" w:cs="Times New Roman"/>
          <w:sz w:val="20"/>
          <w:szCs w:val="20"/>
        </w:rPr>
        <w:t xml:space="preserve">Which of the first 4 speakers ideas are most closely related to </w:t>
      </w:r>
      <w:proofErr w:type="spellStart"/>
      <w:r>
        <w:rPr>
          <w:rFonts w:ascii="Times" w:hAnsi="Times" w:cs="Times New Roman"/>
          <w:sz w:val="20"/>
          <w:szCs w:val="20"/>
        </w:rPr>
        <w:t>eachother</w:t>
      </w:r>
      <w:proofErr w:type="spellEnd"/>
      <w:r>
        <w:rPr>
          <w:rFonts w:ascii="Times" w:hAnsi="Times" w:cs="Times New Roman"/>
          <w:sz w:val="20"/>
          <w:szCs w:val="20"/>
        </w:rPr>
        <w:t>?</w:t>
      </w:r>
    </w:p>
    <w:p w14:paraId="7D3F51BC" w14:textId="77777777" w:rsidR="005A5DCD" w:rsidRDefault="00DB7A2F" w:rsidP="00DB7A2F">
      <w:pPr>
        <w:pStyle w:val="ListParagraph"/>
        <w:numPr>
          <w:ilvl w:val="0"/>
          <w:numId w:val="1"/>
        </w:numPr>
        <w:spacing w:before="100" w:beforeAutospacing="1" w:after="100" w:afterAutospacing="1"/>
        <w:rPr>
          <w:rFonts w:ascii="Times" w:hAnsi="Times" w:cs="Times New Roman"/>
          <w:sz w:val="20"/>
          <w:szCs w:val="20"/>
        </w:rPr>
      </w:pPr>
      <w:r w:rsidRPr="005A5DCD">
        <w:rPr>
          <w:rFonts w:ascii="Times" w:hAnsi="Times" w:cs="Times New Roman"/>
          <w:sz w:val="20"/>
          <w:szCs w:val="20"/>
        </w:rPr>
        <w:t>Which of the first 4 speakers most closely aligns language with identity?</w:t>
      </w:r>
    </w:p>
    <w:p w14:paraId="04DEEBDA" w14:textId="2C2AD370" w:rsidR="00DB7A2F" w:rsidRPr="005A5DCD" w:rsidRDefault="00DB7A2F" w:rsidP="00DB7A2F">
      <w:pPr>
        <w:pStyle w:val="ListParagraph"/>
        <w:numPr>
          <w:ilvl w:val="0"/>
          <w:numId w:val="1"/>
        </w:numPr>
        <w:spacing w:before="100" w:beforeAutospacing="1" w:after="100" w:afterAutospacing="1"/>
        <w:rPr>
          <w:rFonts w:ascii="Times" w:hAnsi="Times" w:cs="Times New Roman"/>
          <w:sz w:val="20"/>
          <w:szCs w:val="20"/>
        </w:rPr>
      </w:pPr>
      <w:r w:rsidRPr="005A5DCD">
        <w:rPr>
          <w:rFonts w:ascii="Times" w:hAnsi="Times" w:cs="Times New Roman"/>
          <w:sz w:val="20"/>
          <w:szCs w:val="20"/>
        </w:rPr>
        <w:t>Of the final 3 speakers, which two ideas are most closely aligned?</w:t>
      </w:r>
    </w:p>
    <w:p w14:paraId="6F0EF3CE" w14:textId="538DFF12" w:rsidR="00DB7A2F" w:rsidRDefault="00DB7A2F" w:rsidP="00DB7A2F">
      <w:pPr>
        <w:spacing w:before="100" w:beforeAutospacing="1" w:after="100" w:afterAutospacing="1"/>
        <w:rPr>
          <w:rFonts w:ascii="Times" w:hAnsi="Times" w:cs="Times New Roman"/>
          <w:sz w:val="20"/>
          <w:szCs w:val="20"/>
        </w:rPr>
      </w:pPr>
      <w:r>
        <w:rPr>
          <w:rFonts w:ascii="Times" w:hAnsi="Times" w:cs="Times New Roman"/>
          <w:sz w:val="20"/>
          <w:szCs w:val="20"/>
        </w:rPr>
        <w:t xml:space="preserve">      </w:t>
      </w:r>
    </w:p>
    <w:p w14:paraId="1C1DC3EA" w14:textId="77777777" w:rsidR="00DB7A2F" w:rsidRPr="00DB7A2F" w:rsidRDefault="00DB7A2F" w:rsidP="00DB7A2F">
      <w:pPr>
        <w:spacing w:before="100" w:beforeAutospacing="1" w:after="100" w:afterAutospacing="1"/>
        <w:rPr>
          <w:rFonts w:ascii="Times" w:hAnsi="Times" w:cs="Times New Roman"/>
          <w:sz w:val="20"/>
          <w:szCs w:val="20"/>
        </w:rPr>
      </w:pPr>
    </w:p>
    <w:sectPr w:rsidR="00DB7A2F" w:rsidRPr="00DB7A2F" w:rsidSect="009C71A7">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27369"/>
    <w:multiLevelType w:val="hybridMultilevel"/>
    <w:tmpl w:val="D138F040"/>
    <w:lvl w:ilvl="0" w:tplc="6C289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57"/>
  <w:drawingGridVerticalSpacing w:val="357"/>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EB"/>
    <w:rsid w:val="001233C0"/>
    <w:rsid w:val="003322EB"/>
    <w:rsid w:val="005A5DCD"/>
    <w:rsid w:val="006F5619"/>
    <w:rsid w:val="00753D0E"/>
    <w:rsid w:val="009C71A7"/>
    <w:rsid w:val="00DB7A2F"/>
    <w:rsid w:val="00E92D31"/>
    <w:rsid w:val="00EC34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2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322EB"/>
    <w:rPr>
      <w:i/>
      <w:iCs/>
    </w:rPr>
  </w:style>
  <w:style w:type="paragraph" w:styleId="NormalWeb">
    <w:name w:val="Normal (Web)"/>
    <w:basedOn w:val="Normal"/>
    <w:uiPriority w:val="99"/>
    <w:unhideWhenUsed/>
    <w:rsid w:val="003322E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B7A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322EB"/>
    <w:rPr>
      <w:i/>
      <w:iCs/>
    </w:rPr>
  </w:style>
  <w:style w:type="paragraph" w:styleId="NormalWeb">
    <w:name w:val="Normal (Web)"/>
    <w:basedOn w:val="Normal"/>
    <w:uiPriority w:val="99"/>
    <w:unhideWhenUsed/>
    <w:rsid w:val="003322E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B7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3548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1391</Characters>
  <Application>Microsoft Macintosh Word</Application>
  <DocSecurity>0</DocSecurity>
  <Lines>11</Lines>
  <Paragraphs>3</Paragraphs>
  <ScaleCrop>false</ScaleCrop>
  <Company>Fort McMurray Catholic Schools</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FMCSD Staff</dc:creator>
  <cp:keywords/>
  <dc:description/>
  <cp:lastModifiedBy>FMCSD Student</cp:lastModifiedBy>
  <cp:revision>2</cp:revision>
  <cp:lastPrinted>2015-02-01T20:29:00Z</cp:lastPrinted>
  <dcterms:created xsi:type="dcterms:W3CDTF">2018-01-14T05:09:00Z</dcterms:created>
  <dcterms:modified xsi:type="dcterms:W3CDTF">2018-01-14T05:09:00Z</dcterms:modified>
</cp:coreProperties>
</file>